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B5" w:rsidRDefault="00B50BB5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B50BB5" w:rsidRDefault="00B50BB5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ADNAN MENDERES ÜNİVERSİTESİ</w:t>
      </w:r>
    </w:p>
    <w:p w:rsidR="00B50BB5" w:rsidRDefault="00005825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KÖŞK </w:t>
      </w:r>
      <w:r w:rsidR="00B50BB5">
        <w:rPr>
          <w:rFonts w:ascii="Times New Roman" w:hAnsi="Times New Roman" w:cs="Times New Roman"/>
          <w:b/>
          <w:sz w:val="28"/>
          <w:szCs w:val="28"/>
        </w:rPr>
        <w:t xml:space="preserve"> MESLEK</w:t>
      </w:r>
      <w:proofErr w:type="gramEnd"/>
      <w:r w:rsidR="00B50BB5">
        <w:rPr>
          <w:rFonts w:ascii="Times New Roman" w:hAnsi="Times New Roman" w:cs="Times New Roman"/>
          <w:b/>
          <w:sz w:val="28"/>
          <w:szCs w:val="28"/>
        </w:rPr>
        <w:t xml:space="preserve"> YÜKSEKOKULU</w:t>
      </w:r>
    </w:p>
    <w:p w:rsidR="00543C0D" w:rsidRDefault="00F6339B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BB5">
        <w:rPr>
          <w:rFonts w:ascii="Times New Roman" w:hAnsi="Times New Roman" w:cs="Times New Roman"/>
          <w:b/>
          <w:sz w:val="28"/>
          <w:szCs w:val="28"/>
        </w:rPr>
        <w:t>201</w:t>
      </w:r>
      <w:r w:rsidR="00543C0D">
        <w:rPr>
          <w:rFonts w:ascii="Times New Roman" w:hAnsi="Times New Roman" w:cs="Times New Roman"/>
          <w:b/>
          <w:sz w:val="28"/>
          <w:szCs w:val="28"/>
        </w:rPr>
        <w:t>6</w:t>
      </w:r>
      <w:r w:rsidRPr="00B50BB5">
        <w:rPr>
          <w:rFonts w:ascii="Times New Roman" w:hAnsi="Times New Roman" w:cs="Times New Roman"/>
          <w:b/>
          <w:sz w:val="28"/>
          <w:szCs w:val="28"/>
        </w:rPr>
        <w:t>-201</w:t>
      </w:r>
      <w:r w:rsidR="00543C0D">
        <w:rPr>
          <w:rFonts w:ascii="Times New Roman" w:hAnsi="Times New Roman" w:cs="Times New Roman"/>
          <w:b/>
          <w:sz w:val="28"/>
          <w:szCs w:val="28"/>
        </w:rPr>
        <w:t>7</w:t>
      </w:r>
      <w:r w:rsidRPr="00B50BB5">
        <w:rPr>
          <w:rFonts w:ascii="Times New Roman" w:hAnsi="Times New Roman" w:cs="Times New Roman"/>
          <w:b/>
          <w:sz w:val="28"/>
          <w:szCs w:val="28"/>
        </w:rPr>
        <w:t xml:space="preserve"> EĞİTİM YILI </w:t>
      </w:r>
      <w:r w:rsidR="00543C0D">
        <w:rPr>
          <w:rFonts w:ascii="Times New Roman" w:hAnsi="Times New Roman" w:cs="Times New Roman"/>
          <w:b/>
          <w:sz w:val="28"/>
          <w:szCs w:val="28"/>
        </w:rPr>
        <w:t>GÜZ YARIYILI EK MADDE-1M</w:t>
      </w:r>
      <w:r w:rsidR="00926850">
        <w:rPr>
          <w:rFonts w:ascii="Times New Roman" w:hAnsi="Times New Roman" w:cs="Times New Roman"/>
          <w:b/>
          <w:sz w:val="28"/>
          <w:szCs w:val="28"/>
        </w:rPr>
        <w:t xml:space="preserve">ERKEZİ </w:t>
      </w:r>
    </w:p>
    <w:p w:rsidR="00F6339B" w:rsidRDefault="00926850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YELEŞTİRME PUANI İLE </w:t>
      </w:r>
      <w:r w:rsidR="00B50BB5">
        <w:rPr>
          <w:rFonts w:ascii="Times New Roman" w:hAnsi="Times New Roman" w:cs="Times New Roman"/>
          <w:b/>
          <w:sz w:val="28"/>
          <w:szCs w:val="28"/>
        </w:rPr>
        <w:t>YATAY GEÇİŞ BAŞVURU SONUÇLARI</w:t>
      </w:r>
    </w:p>
    <w:p w:rsidR="00312F14" w:rsidRDefault="00312F14" w:rsidP="00312F14"/>
    <w:tbl>
      <w:tblPr>
        <w:tblStyle w:val="TabloKlavuzu"/>
        <w:tblpPr w:leftFromText="141" w:rightFromText="141" w:vertAnchor="page" w:horzAnchor="margin" w:tblpY="3301"/>
        <w:tblW w:w="14567" w:type="dxa"/>
        <w:tblLayout w:type="fixed"/>
        <w:tblLook w:val="04A0"/>
      </w:tblPr>
      <w:tblGrid>
        <w:gridCol w:w="830"/>
        <w:gridCol w:w="1972"/>
        <w:gridCol w:w="3685"/>
        <w:gridCol w:w="2410"/>
        <w:gridCol w:w="5670"/>
      </w:tblGrid>
      <w:tr w:rsidR="00792257" w:rsidTr="00792257">
        <w:trPr>
          <w:trHeight w:val="793"/>
        </w:trPr>
        <w:tc>
          <w:tcPr>
            <w:tcW w:w="830" w:type="dxa"/>
            <w:vAlign w:val="center"/>
          </w:tcPr>
          <w:p w:rsidR="00792257" w:rsidRPr="00F6339B" w:rsidRDefault="00792257" w:rsidP="0079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9B">
              <w:rPr>
                <w:rFonts w:ascii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1972" w:type="dxa"/>
            <w:vAlign w:val="center"/>
          </w:tcPr>
          <w:p w:rsidR="00792257" w:rsidRPr="00F6339B" w:rsidRDefault="00792257" w:rsidP="0079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9B">
              <w:rPr>
                <w:rFonts w:ascii="Times New Roman" w:hAnsi="Times New Roman" w:cs="Times New Roman"/>
                <w:b/>
                <w:sz w:val="24"/>
                <w:szCs w:val="24"/>
              </w:rPr>
              <w:t>AD-SOYAD</w:t>
            </w:r>
          </w:p>
        </w:tc>
        <w:tc>
          <w:tcPr>
            <w:tcW w:w="3685" w:type="dxa"/>
            <w:vAlign w:val="center"/>
          </w:tcPr>
          <w:p w:rsidR="00792257" w:rsidRPr="00F6339B" w:rsidRDefault="00792257" w:rsidP="0079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2410" w:type="dxa"/>
            <w:vAlign w:val="center"/>
          </w:tcPr>
          <w:p w:rsidR="00792257" w:rsidRPr="00F6339B" w:rsidRDefault="00792257" w:rsidP="0079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9B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</w:t>
            </w:r>
            <w:r w:rsidRPr="00F6339B">
              <w:rPr>
                <w:rFonts w:ascii="Times New Roman" w:hAnsi="Times New Roman" w:cs="Times New Roman"/>
                <w:b/>
                <w:sz w:val="24"/>
                <w:szCs w:val="24"/>
              </w:rPr>
              <w:t>Ç</w:t>
            </w:r>
          </w:p>
        </w:tc>
        <w:tc>
          <w:tcPr>
            <w:tcW w:w="5670" w:type="dxa"/>
            <w:vAlign w:val="center"/>
          </w:tcPr>
          <w:p w:rsidR="00792257" w:rsidRDefault="00792257" w:rsidP="0079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257" w:rsidRDefault="00792257" w:rsidP="0079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9B">
              <w:rPr>
                <w:rFonts w:ascii="Times New Roman" w:hAnsi="Times New Roman" w:cs="Times New Roman"/>
                <w:b/>
                <w:sz w:val="24"/>
                <w:szCs w:val="24"/>
              </w:rPr>
              <w:t>GEREKÇE</w:t>
            </w:r>
          </w:p>
          <w:p w:rsidR="00792257" w:rsidRPr="00F6339B" w:rsidRDefault="00792257" w:rsidP="00792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257" w:rsidTr="00792257">
        <w:trPr>
          <w:trHeight w:val="717"/>
        </w:trPr>
        <w:tc>
          <w:tcPr>
            <w:tcW w:w="830" w:type="dxa"/>
            <w:vAlign w:val="center"/>
          </w:tcPr>
          <w:p w:rsidR="00792257" w:rsidRPr="00B50BB5" w:rsidRDefault="00792257" w:rsidP="0079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center"/>
          </w:tcPr>
          <w:p w:rsidR="00792257" w:rsidRPr="00B50BB5" w:rsidRDefault="00792257" w:rsidP="0079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Yakup Emre KOCAKUŞAK</w:t>
            </w:r>
          </w:p>
        </w:tc>
        <w:tc>
          <w:tcPr>
            <w:tcW w:w="3685" w:type="dxa"/>
            <w:vAlign w:val="center"/>
          </w:tcPr>
          <w:p w:rsidR="00792257" w:rsidRPr="00B50BB5" w:rsidRDefault="00792257" w:rsidP="0079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Lojistik Programı</w:t>
            </w:r>
            <w:r w:rsidR="00C77CAF">
              <w:rPr>
                <w:rFonts w:ascii="Times New Roman" w:hAnsi="Times New Roman" w:cs="Times New Roman"/>
                <w:sz w:val="24"/>
                <w:szCs w:val="24"/>
              </w:rPr>
              <w:t xml:space="preserve"> (N.Ö.)</w:t>
            </w:r>
          </w:p>
        </w:tc>
        <w:tc>
          <w:tcPr>
            <w:tcW w:w="2410" w:type="dxa"/>
            <w:vAlign w:val="center"/>
          </w:tcPr>
          <w:p w:rsidR="00792257" w:rsidRPr="007A227D" w:rsidRDefault="00792257" w:rsidP="007922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2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KABUL EDİLDİ</w:t>
            </w:r>
          </w:p>
        </w:tc>
        <w:tc>
          <w:tcPr>
            <w:tcW w:w="5670" w:type="dxa"/>
          </w:tcPr>
          <w:p w:rsidR="00792257" w:rsidRPr="00B50BB5" w:rsidRDefault="00792257" w:rsidP="00792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57" w:rsidTr="00792257">
        <w:trPr>
          <w:trHeight w:val="3967"/>
        </w:trPr>
        <w:tc>
          <w:tcPr>
            <w:tcW w:w="830" w:type="dxa"/>
            <w:vAlign w:val="center"/>
          </w:tcPr>
          <w:p w:rsidR="00792257" w:rsidRDefault="00792257" w:rsidP="0079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vAlign w:val="center"/>
          </w:tcPr>
          <w:p w:rsidR="00792257" w:rsidRDefault="00792257" w:rsidP="0079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Gülşah ÇETİN</w:t>
            </w:r>
          </w:p>
        </w:tc>
        <w:tc>
          <w:tcPr>
            <w:tcW w:w="3685" w:type="dxa"/>
            <w:vAlign w:val="center"/>
          </w:tcPr>
          <w:p w:rsidR="00792257" w:rsidRDefault="00792257" w:rsidP="0079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Kalite Kontrolü ve Analizi Programı</w:t>
            </w:r>
            <w:r w:rsidR="00C77CAF">
              <w:rPr>
                <w:rFonts w:ascii="Times New Roman" w:hAnsi="Times New Roman" w:cs="Times New Roman"/>
                <w:sz w:val="24"/>
                <w:szCs w:val="24"/>
              </w:rPr>
              <w:t xml:space="preserve"> (N.Ö.)</w:t>
            </w:r>
          </w:p>
        </w:tc>
        <w:tc>
          <w:tcPr>
            <w:tcW w:w="2410" w:type="dxa"/>
            <w:vAlign w:val="center"/>
          </w:tcPr>
          <w:p w:rsidR="00792257" w:rsidRPr="001F5871" w:rsidRDefault="00792257" w:rsidP="007922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58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KABUL EDİLMEDİ</w:t>
            </w:r>
          </w:p>
        </w:tc>
        <w:tc>
          <w:tcPr>
            <w:tcW w:w="5670" w:type="dxa"/>
          </w:tcPr>
          <w:p w:rsidR="00792257" w:rsidRPr="00B50BB5" w:rsidRDefault="00792257" w:rsidP="00792257">
            <w:pPr>
              <w:pStyle w:val="AralkYok"/>
              <w:ind w:firstLine="644"/>
              <w:jc w:val="both"/>
              <w:rPr>
                <w:sz w:val="24"/>
                <w:szCs w:val="24"/>
              </w:rPr>
            </w:pPr>
            <w:r w:rsidRPr="006206C7">
              <w:rPr>
                <w:color w:val="000000" w:themeColor="text1"/>
                <w:sz w:val="24"/>
                <w:szCs w:val="24"/>
              </w:rPr>
              <w:t xml:space="preserve">Adnan Menderes Üniversitesi Yatay Geçiş Yönergesi’nde yayımlanan “Merkezi Yerleştirme Puanıyla Yatay Geçiş” başlıklı yazının 16. </w:t>
            </w:r>
            <w:r>
              <w:rPr>
                <w:color w:val="000000" w:themeColor="text1"/>
                <w:sz w:val="24"/>
                <w:szCs w:val="24"/>
              </w:rPr>
              <w:t>m</w:t>
            </w:r>
            <w:r w:rsidRPr="006206C7">
              <w:rPr>
                <w:color w:val="000000" w:themeColor="text1"/>
                <w:sz w:val="24"/>
                <w:szCs w:val="24"/>
              </w:rPr>
              <w:t xml:space="preserve">addesinde </w:t>
            </w:r>
            <w:r w:rsidRPr="00902D6D">
              <w:rPr>
                <w:i/>
                <w:color w:val="000000" w:themeColor="text1"/>
                <w:sz w:val="24"/>
                <w:szCs w:val="24"/>
              </w:rPr>
              <w:t xml:space="preserve">(Değişiklik </w:t>
            </w:r>
            <w:proofErr w:type="gramStart"/>
            <w:r w:rsidRPr="00902D6D">
              <w:rPr>
                <w:i/>
                <w:color w:val="000000" w:themeColor="text1"/>
                <w:sz w:val="24"/>
                <w:szCs w:val="24"/>
              </w:rPr>
              <w:t>05/06/2014</w:t>
            </w:r>
            <w:proofErr w:type="gramEnd"/>
            <w:r w:rsidRPr="00902D6D">
              <w:rPr>
                <w:i/>
                <w:color w:val="000000" w:themeColor="text1"/>
                <w:sz w:val="24"/>
                <w:szCs w:val="24"/>
              </w:rPr>
              <w:t xml:space="preserve"> tarih ve 2014-09 sayılı </w:t>
            </w:r>
            <w:proofErr w:type="spellStart"/>
            <w:r w:rsidRPr="00902D6D">
              <w:rPr>
                <w:i/>
                <w:color w:val="000000" w:themeColor="text1"/>
                <w:sz w:val="24"/>
                <w:szCs w:val="24"/>
              </w:rPr>
              <w:t>Üniv</w:t>
            </w:r>
            <w:proofErr w:type="spellEnd"/>
            <w:r w:rsidRPr="00902D6D">
              <w:rPr>
                <w:i/>
                <w:color w:val="000000" w:themeColor="text1"/>
                <w:sz w:val="24"/>
                <w:szCs w:val="24"/>
              </w:rPr>
              <w:t>. Sen</w:t>
            </w:r>
            <w:proofErr w:type="gramStart"/>
            <w:r w:rsidRPr="00902D6D">
              <w:rPr>
                <w:i/>
                <w:color w:val="000000" w:themeColor="text1"/>
                <w:sz w:val="24"/>
                <w:szCs w:val="24"/>
              </w:rPr>
              <w:t>..,</w:t>
            </w:r>
            <w:proofErr w:type="gramEnd"/>
            <w:r w:rsidRPr="00902D6D">
              <w:rPr>
                <w:i/>
                <w:color w:val="000000" w:themeColor="text1"/>
                <w:sz w:val="24"/>
                <w:szCs w:val="24"/>
              </w:rPr>
              <w:t xml:space="preserve"> 25/06/2014 tarih ve 2014-10 sayılı </w:t>
            </w:r>
            <w:proofErr w:type="spellStart"/>
            <w:r w:rsidRPr="00902D6D">
              <w:rPr>
                <w:i/>
                <w:color w:val="000000" w:themeColor="text1"/>
                <w:sz w:val="24"/>
                <w:szCs w:val="24"/>
              </w:rPr>
              <w:t>Üniv</w:t>
            </w:r>
            <w:proofErr w:type="spellEnd"/>
            <w:r w:rsidRPr="00902D6D">
              <w:rPr>
                <w:i/>
                <w:color w:val="000000" w:themeColor="text1"/>
                <w:sz w:val="24"/>
                <w:szCs w:val="24"/>
              </w:rPr>
              <w:t>. Sen</w:t>
            </w:r>
            <w:proofErr w:type="gramStart"/>
            <w:r w:rsidRPr="00902D6D">
              <w:rPr>
                <w:i/>
                <w:color w:val="000000" w:themeColor="text1"/>
                <w:sz w:val="24"/>
                <w:szCs w:val="24"/>
              </w:rPr>
              <w:t>.,</w:t>
            </w:r>
            <w:proofErr w:type="gramEnd"/>
            <w:r w:rsidRPr="00902D6D">
              <w:rPr>
                <w:i/>
                <w:color w:val="000000" w:themeColor="text1"/>
                <w:sz w:val="24"/>
                <w:szCs w:val="24"/>
              </w:rPr>
              <w:t xml:space="preserve"> 24/07/2014 tarih ve 2014-11 sayılı </w:t>
            </w:r>
            <w:proofErr w:type="spellStart"/>
            <w:r w:rsidRPr="00902D6D">
              <w:rPr>
                <w:i/>
                <w:color w:val="000000" w:themeColor="text1"/>
                <w:sz w:val="24"/>
                <w:szCs w:val="24"/>
              </w:rPr>
              <w:t>Üniv</w:t>
            </w:r>
            <w:proofErr w:type="spellEnd"/>
            <w:r w:rsidRPr="00902D6D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902D6D">
              <w:rPr>
                <w:i/>
                <w:color w:val="000000" w:themeColor="text1"/>
                <w:sz w:val="24"/>
                <w:szCs w:val="24"/>
              </w:rPr>
              <w:t>Sen.)</w:t>
            </w:r>
            <w:r w:rsidRPr="006206C7">
              <w:rPr>
                <w:color w:val="000000" w:themeColor="text1"/>
                <w:sz w:val="24"/>
                <w:szCs w:val="24"/>
              </w:rPr>
              <w:t xml:space="preserve"> belirtilen </w:t>
            </w:r>
            <w:r w:rsidRPr="00D26C11">
              <w:rPr>
                <w:b/>
                <w:i/>
                <w:color w:val="000000" w:themeColor="text1"/>
                <w:sz w:val="24"/>
                <w:szCs w:val="24"/>
              </w:rPr>
              <w:t>“Kayıt olduğu merkezi yerleştirme puanının girdiği yıldaki geçiş yapmak istediği diploma programının taban puanına eşit veya yüksek olması”</w:t>
            </w:r>
            <w:r w:rsidRPr="006206C7">
              <w:rPr>
                <w:color w:val="000000" w:themeColor="text1"/>
                <w:sz w:val="24"/>
                <w:szCs w:val="24"/>
              </w:rPr>
              <w:t xml:space="preserve"> şartına göre, </w:t>
            </w:r>
            <w:r>
              <w:rPr>
                <w:color w:val="000000" w:themeColor="text1"/>
                <w:sz w:val="24"/>
                <w:szCs w:val="24"/>
              </w:rPr>
              <w:t>ö</w:t>
            </w:r>
            <w:r w:rsidRPr="006206C7">
              <w:rPr>
                <w:color w:val="000000" w:themeColor="text1"/>
                <w:sz w:val="24"/>
                <w:szCs w:val="24"/>
              </w:rPr>
              <w:t>ğrencinin 2015</w:t>
            </w:r>
            <w:r>
              <w:rPr>
                <w:color w:val="000000" w:themeColor="text1"/>
                <w:sz w:val="24"/>
                <w:szCs w:val="24"/>
              </w:rPr>
              <w:t>-2016</w:t>
            </w:r>
            <w:r w:rsidRPr="006206C7">
              <w:rPr>
                <w:color w:val="000000" w:themeColor="text1"/>
                <w:sz w:val="24"/>
                <w:szCs w:val="24"/>
              </w:rPr>
              <w:t xml:space="preserve"> yılı merkezi yerleştirme puanının</w:t>
            </w:r>
            <w:r>
              <w:rPr>
                <w:color w:val="000000" w:themeColor="text1"/>
                <w:sz w:val="24"/>
                <w:szCs w:val="24"/>
              </w:rPr>
              <w:t xml:space="preserve">  (OBP)</w:t>
            </w:r>
            <w:r w:rsidRPr="006206C7">
              <w:rPr>
                <w:color w:val="000000" w:themeColor="text1"/>
                <w:sz w:val="24"/>
                <w:szCs w:val="24"/>
              </w:rPr>
              <w:t xml:space="preserve">, ADÜ Köşk MYO </w:t>
            </w:r>
            <w:r>
              <w:rPr>
                <w:sz w:val="24"/>
                <w:szCs w:val="24"/>
              </w:rPr>
              <w:t xml:space="preserve">Gıda Kalite Kontrolü ve Analizi Programı </w:t>
            </w:r>
            <w:r>
              <w:rPr>
                <w:color w:val="000000" w:themeColor="text1"/>
                <w:sz w:val="24"/>
                <w:szCs w:val="24"/>
              </w:rPr>
              <w:t xml:space="preserve">(N.Ö.)   </w:t>
            </w:r>
            <w:r w:rsidRPr="0011584F">
              <w:rPr>
                <w:b/>
                <w:i/>
                <w:color w:val="000000" w:themeColor="text1"/>
                <w:sz w:val="24"/>
                <w:szCs w:val="24"/>
              </w:rPr>
              <w:t>2015-2016 yılı taban puanının altında olması nedeniyle</w:t>
            </w:r>
            <w:r>
              <w:rPr>
                <w:color w:val="000000" w:themeColor="text1"/>
                <w:sz w:val="24"/>
                <w:szCs w:val="24"/>
              </w:rPr>
              <w:t xml:space="preserve">, İntibak, Muafiyet, Yatay Geçiş ve Af Komisyonunca,  </w:t>
            </w:r>
            <w:r w:rsidRPr="0011584F">
              <w:rPr>
                <w:color w:val="000000" w:themeColor="text1"/>
                <w:sz w:val="24"/>
                <w:szCs w:val="24"/>
              </w:rPr>
              <w:t>“Ek Madde-1 Merkezi Yerleştirme Puanıyla yatay geçişi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kabul edilmemiştir.</w:t>
            </w:r>
            <w:proofErr w:type="gramEnd"/>
          </w:p>
        </w:tc>
      </w:tr>
    </w:tbl>
    <w:p w:rsidR="001F5871" w:rsidRDefault="001F5871" w:rsidP="00312F14">
      <w:pPr>
        <w:tabs>
          <w:tab w:val="left" w:pos="1470"/>
        </w:tabs>
      </w:pPr>
    </w:p>
    <w:p w:rsidR="001F5871" w:rsidRDefault="001F5871" w:rsidP="00312F14">
      <w:pPr>
        <w:tabs>
          <w:tab w:val="left" w:pos="1470"/>
        </w:tabs>
      </w:pPr>
    </w:p>
    <w:p w:rsidR="00F6339B" w:rsidRPr="00872D8B" w:rsidRDefault="00312F14" w:rsidP="00312F14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 w:rsidRPr="004A4EC5">
        <w:rPr>
          <w:rFonts w:ascii="Times New Roman" w:hAnsi="Times New Roman" w:cs="Times New Roman"/>
          <w:b/>
          <w:sz w:val="28"/>
          <w:szCs w:val="28"/>
        </w:rPr>
        <w:t>NOT:</w:t>
      </w:r>
      <w:r w:rsidRPr="00872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291" w:rsidRPr="00872D8B">
        <w:rPr>
          <w:rFonts w:ascii="Times New Roman" w:hAnsi="Times New Roman" w:cs="Times New Roman"/>
          <w:sz w:val="28"/>
          <w:szCs w:val="28"/>
        </w:rPr>
        <w:t xml:space="preserve">YATAY GEÇİŞ KAYIT </w:t>
      </w:r>
      <w:proofErr w:type="gramStart"/>
      <w:r w:rsidR="004F4291" w:rsidRPr="00872D8B">
        <w:rPr>
          <w:rFonts w:ascii="Times New Roman" w:hAnsi="Times New Roman" w:cs="Times New Roman"/>
          <w:sz w:val="28"/>
          <w:szCs w:val="28"/>
        </w:rPr>
        <w:t xml:space="preserve">LARI </w:t>
      </w:r>
      <w:r w:rsidR="004A4EC5">
        <w:rPr>
          <w:rFonts w:ascii="Times New Roman" w:hAnsi="Times New Roman" w:cs="Times New Roman"/>
          <w:sz w:val="28"/>
          <w:szCs w:val="28"/>
        </w:rPr>
        <w:t xml:space="preserve"> </w:t>
      </w:r>
      <w:r w:rsidR="00487A48" w:rsidRPr="00872D8B">
        <w:rPr>
          <w:rFonts w:ascii="Times New Roman" w:hAnsi="Times New Roman" w:cs="Times New Roman"/>
          <w:b/>
          <w:i/>
          <w:sz w:val="32"/>
          <w:szCs w:val="32"/>
          <w:u w:val="single"/>
        </w:rPr>
        <w:t>05</w:t>
      </w:r>
      <w:proofErr w:type="gramEnd"/>
      <w:r w:rsidR="00487A48" w:rsidRPr="00872D8B">
        <w:rPr>
          <w:rFonts w:ascii="Times New Roman" w:hAnsi="Times New Roman" w:cs="Times New Roman"/>
          <w:b/>
          <w:i/>
          <w:sz w:val="32"/>
          <w:szCs w:val="32"/>
          <w:u w:val="single"/>
        </w:rPr>
        <w:t>-09 EYLÜL 2016</w:t>
      </w:r>
      <w:r w:rsidR="00487A48" w:rsidRPr="00872D8B">
        <w:rPr>
          <w:rFonts w:ascii="Times New Roman" w:hAnsi="Times New Roman" w:cs="Times New Roman"/>
          <w:sz w:val="28"/>
          <w:szCs w:val="28"/>
        </w:rPr>
        <w:t xml:space="preserve"> </w:t>
      </w:r>
      <w:r w:rsidR="004A4EC5">
        <w:rPr>
          <w:rFonts w:ascii="Times New Roman" w:hAnsi="Times New Roman" w:cs="Times New Roman"/>
          <w:sz w:val="28"/>
          <w:szCs w:val="28"/>
        </w:rPr>
        <w:t xml:space="preserve"> </w:t>
      </w:r>
      <w:r w:rsidR="004F4291" w:rsidRPr="00872D8B">
        <w:rPr>
          <w:rFonts w:ascii="Times New Roman" w:hAnsi="Times New Roman" w:cs="Times New Roman"/>
          <w:sz w:val="28"/>
          <w:szCs w:val="28"/>
        </w:rPr>
        <w:t>TARİHLERİ ARASINDA YAPILACAKTIR.</w:t>
      </w:r>
    </w:p>
    <w:sectPr w:rsidR="00F6339B" w:rsidRPr="00872D8B" w:rsidSect="004F4291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39B"/>
    <w:rsid w:val="00005825"/>
    <w:rsid w:val="0011584F"/>
    <w:rsid w:val="0013621D"/>
    <w:rsid w:val="001F5871"/>
    <w:rsid w:val="00222197"/>
    <w:rsid w:val="00312F14"/>
    <w:rsid w:val="00346470"/>
    <w:rsid w:val="00487A48"/>
    <w:rsid w:val="004A4EC5"/>
    <w:rsid w:val="004E4B47"/>
    <w:rsid w:val="004F4291"/>
    <w:rsid w:val="00543C0D"/>
    <w:rsid w:val="0061048D"/>
    <w:rsid w:val="00687BC8"/>
    <w:rsid w:val="00792257"/>
    <w:rsid w:val="007A227D"/>
    <w:rsid w:val="00872D8B"/>
    <w:rsid w:val="008E6A52"/>
    <w:rsid w:val="00902D6D"/>
    <w:rsid w:val="00926850"/>
    <w:rsid w:val="00B50BB5"/>
    <w:rsid w:val="00BB3D11"/>
    <w:rsid w:val="00BC25BA"/>
    <w:rsid w:val="00BE4154"/>
    <w:rsid w:val="00C6163B"/>
    <w:rsid w:val="00C77CAF"/>
    <w:rsid w:val="00E37E39"/>
    <w:rsid w:val="00EF6C83"/>
    <w:rsid w:val="00F6339B"/>
    <w:rsid w:val="00F75133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0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Kosk MYO</cp:lastModifiedBy>
  <cp:revision>33</cp:revision>
  <cp:lastPrinted>2016-09-02T06:37:00Z</cp:lastPrinted>
  <dcterms:created xsi:type="dcterms:W3CDTF">2016-08-31T13:24:00Z</dcterms:created>
  <dcterms:modified xsi:type="dcterms:W3CDTF">2016-09-02T06:42:00Z</dcterms:modified>
</cp:coreProperties>
</file>